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7D" w:rsidRDefault="00AA7B7D" w:rsidP="00AA7B7D">
      <w:pPr>
        <w:jc w:val="center"/>
        <w:rPr>
          <w:rFonts w:hint="eastAsia"/>
        </w:rPr>
      </w:pPr>
      <w:r>
        <w:rPr>
          <w:rFonts w:hint="eastAsia"/>
        </w:rPr>
        <w:t>栗生小学校</w:t>
      </w:r>
      <w:r>
        <w:rPr>
          <w:rFonts w:hint="eastAsia"/>
        </w:rPr>
        <w:t>4</w:t>
      </w:r>
      <w:r>
        <w:rPr>
          <w:rFonts w:hint="eastAsia"/>
        </w:rPr>
        <w:t>年生　総合学習「みんながすみよいまち」　お話しメモ</w:t>
      </w:r>
    </w:p>
    <w:p w:rsidR="00AA7B7D" w:rsidRDefault="00AA7B7D" w:rsidP="00AA7B7D">
      <w:pPr>
        <w:jc w:val="righ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　武　修司</w:t>
      </w:r>
    </w:p>
    <w:p w:rsidR="00B07122" w:rsidRDefault="00B07122" w:rsidP="00B07122">
      <w:r>
        <w:rPr>
          <w:rFonts w:hint="eastAsia"/>
        </w:rPr>
        <w:t>1.</w:t>
      </w:r>
      <w:r>
        <w:rPr>
          <w:rFonts w:hint="eastAsia"/>
        </w:rPr>
        <w:t>「地区まつり＆川あそび」のビデオを見る････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B07122" w:rsidRDefault="00B07122" w:rsidP="00B07122"/>
    <w:p w:rsidR="00B07122" w:rsidRDefault="00B07122" w:rsidP="00B07122">
      <w:r>
        <w:rPr>
          <w:rFonts w:hint="eastAsia"/>
        </w:rPr>
        <w:t xml:space="preserve">2. </w:t>
      </w:r>
      <w:r>
        <w:rPr>
          <w:rFonts w:hint="eastAsia"/>
        </w:rPr>
        <w:t>私は子どもの笑顔を見るのが大好きです････</w:t>
      </w:r>
      <w:r>
        <w:rPr>
          <w:rFonts w:hint="eastAsia"/>
        </w:rPr>
        <w:t>3</w:t>
      </w:r>
      <w:r>
        <w:rPr>
          <w:rFonts w:hint="eastAsia"/>
        </w:rPr>
        <w:t>分</w:t>
      </w:r>
    </w:p>
    <w:tbl>
      <w:tblPr>
        <w:tblStyle w:val="a7"/>
        <w:tblW w:w="0" w:type="auto"/>
        <w:tblLook w:val="04A0"/>
      </w:tblPr>
      <w:tblGrid>
        <w:gridCol w:w="9836"/>
      </w:tblGrid>
      <w:tr w:rsidR="00B07122" w:rsidTr="00B07122">
        <w:tc>
          <w:tcPr>
            <w:tcW w:w="9836" w:type="dxa"/>
          </w:tcPr>
          <w:p w:rsidR="00B07122" w:rsidRPr="00AA7B7D" w:rsidRDefault="00B07122" w:rsidP="00AA7B7D">
            <w:pPr>
              <w:spacing w:beforeLines="50"/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・私は「子ども時代のふるさとの記憶」をたくさん持っています。</w:t>
            </w:r>
          </w:p>
          <w:p w:rsidR="00B07122" w:rsidRPr="00AA7B7D" w:rsidRDefault="00B07122" w:rsidP="00B07122">
            <w:pPr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 xml:space="preserve">　子ども会で海水浴に行ったこと、クリスマスにショートケーキをもらってうれしかったこと、ガキ大将といっしょに山や川で遊んだことなど。</w:t>
            </w:r>
          </w:p>
          <w:p w:rsidR="00B07122" w:rsidRDefault="00B07122" w:rsidP="00903483">
            <w:pPr>
              <w:rPr>
                <w:rFonts w:hint="eastAsia"/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山や川は私たちのあそび場で「冒険」でいっぱいでした。</w:t>
            </w:r>
          </w:p>
          <w:p w:rsidR="00AA7B7D" w:rsidRPr="00AA7B7D" w:rsidRDefault="00AA7B7D" w:rsidP="00903483">
            <w:pPr>
              <w:rPr>
                <w:sz w:val="24"/>
                <w:szCs w:val="24"/>
              </w:rPr>
            </w:pPr>
          </w:p>
          <w:p w:rsidR="00903483" w:rsidRPr="00AA7B7D" w:rsidRDefault="00903483" w:rsidP="00903483">
            <w:pPr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山や川で「冒険をした」というと、今のおかあさんや学校の先生は「危ないから行ってはいけません」というかもしれません。でも何が危険かを知ってそれを乗り越えないと成長はできません。子どもが危険な遊びを「おもしろい」と思うのは、</w:t>
            </w:r>
            <w:r w:rsidR="0060743F" w:rsidRPr="00AA7B7D">
              <w:rPr>
                <w:rFonts w:hint="eastAsia"/>
                <w:sz w:val="24"/>
                <w:szCs w:val="24"/>
              </w:rPr>
              <w:t>危険</w:t>
            </w:r>
            <w:r w:rsidRPr="00AA7B7D">
              <w:rPr>
                <w:rFonts w:hint="eastAsia"/>
                <w:sz w:val="24"/>
                <w:szCs w:val="24"/>
              </w:rPr>
              <w:t>を乗り越えることで「ぼくにもできる！」と、成長を実感するからです。でも、子どもが危険を知ってそれを乗り越えるには、</w:t>
            </w:r>
            <w:r w:rsidRPr="00AA7B7D">
              <w:rPr>
                <w:rFonts w:hint="eastAsia"/>
                <w:b/>
                <w:sz w:val="24"/>
                <w:szCs w:val="24"/>
              </w:rPr>
              <w:t>「アレ」が必要なんです。</w:t>
            </w:r>
            <w:r w:rsidR="0060743F" w:rsidRPr="00AA7B7D">
              <w:rPr>
                <w:rFonts w:hint="eastAsia"/>
                <w:b/>
                <w:sz w:val="24"/>
                <w:szCs w:val="24"/>
              </w:rPr>
              <w:t>アレが！</w:t>
            </w:r>
          </w:p>
          <w:p w:rsidR="0060743F" w:rsidRPr="00D74440" w:rsidRDefault="0060743F" w:rsidP="00AA7B7D">
            <w:pPr>
              <w:spacing w:afterLines="50"/>
              <w:rPr>
                <w:b/>
                <w:color w:val="FF0000"/>
                <w:szCs w:val="21"/>
              </w:rPr>
            </w:pPr>
            <w:r w:rsidRPr="00AA7B7D">
              <w:rPr>
                <w:rFonts w:hint="eastAsia"/>
                <w:b/>
                <w:color w:val="FF0000"/>
                <w:sz w:val="24"/>
                <w:szCs w:val="24"/>
              </w:rPr>
              <w:t>（</w:t>
            </w:r>
            <w:r w:rsidRPr="00AA7B7D">
              <w:rPr>
                <w:rFonts w:hint="eastAsia"/>
                <w:b/>
                <w:color w:val="FF0000"/>
                <w:sz w:val="24"/>
                <w:szCs w:val="24"/>
              </w:rPr>
              <w:t>KYT</w:t>
            </w:r>
            <w:r w:rsidRPr="00AA7B7D">
              <w:rPr>
                <w:rFonts w:hint="eastAsia"/>
                <w:b/>
                <w:color w:val="FF0000"/>
                <w:sz w:val="24"/>
                <w:szCs w:val="24"/>
              </w:rPr>
              <w:t>・指導者・見守り）</w:t>
            </w:r>
          </w:p>
        </w:tc>
      </w:tr>
      <w:tr w:rsidR="00B07122" w:rsidRPr="00AA7B7D" w:rsidTr="00B07122">
        <w:tc>
          <w:tcPr>
            <w:tcW w:w="9836" w:type="dxa"/>
          </w:tcPr>
          <w:p w:rsidR="00B07122" w:rsidRPr="00AA7B7D" w:rsidRDefault="00B07122" w:rsidP="00AA7B7D">
            <w:pPr>
              <w:spacing w:beforeLines="50"/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・子ども時代の「ふるさとの記憶」は、私の大事な宝物です。</w:t>
            </w:r>
          </w:p>
          <w:p w:rsidR="00B07122" w:rsidRPr="00AA7B7D" w:rsidRDefault="00B07122" w:rsidP="00B07122">
            <w:pPr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</w:t>
            </w:r>
            <w:r w:rsidR="0060743F" w:rsidRPr="00AA7B7D">
              <w:rPr>
                <w:rFonts w:hint="eastAsia"/>
                <w:sz w:val="24"/>
                <w:szCs w:val="24"/>
              </w:rPr>
              <w:t>大人になって</w:t>
            </w:r>
            <w:r w:rsidRPr="00AA7B7D">
              <w:rPr>
                <w:rFonts w:hint="eastAsia"/>
                <w:sz w:val="24"/>
                <w:szCs w:val="24"/>
              </w:rPr>
              <w:t>、子どもたちの遊ぶ笑顔を見ると、子ども時代がよみがえります。</w:t>
            </w:r>
          </w:p>
          <w:p w:rsidR="00B07122" w:rsidRPr="00AA7B7D" w:rsidRDefault="00B07122" w:rsidP="00B07122">
            <w:pPr>
              <w:rPr>
                <w:sz w:val="24"/>
                <w:szCs w:val="24"/>
              </w:rPr>
            </w:pPr>
          </w:p>
        </w:tc>
      </w:tr>
      <w:tr w:rsidR="00B07122" w:rsidRPr="00AA7B7D" w:rsidTr="00B07122">
        <w:tc>
          <w:tcPr>
            <w:tcW w:w="9836" w:type="dxa"/>
          </w:tcPr>
          <w:p w:rsidR="00B07122" w:rsidRPr="00AA7B7D" w:rsidRDefault="00B07122" w:rsidP="00AA7B7D">
            <w:pPr>
              <w:spacing w:beforeLines="50"/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・いま見てもらったビデオの「川あそび」は、私の子ども時代の体験を再現したものなのです。</w:t>
            </w:r>
          </w:p>
          <w:p w:rsidR="00B07122" w:rsidRPr="00AA7B7D" w:rsidRDefault="00B07122" w:rsidP="00B07122">
            <w:pPr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・ここにいるみんなにも、「子ども時代」の記憶をたくさん作ってほしいと思います。</w:t>
            </w:r>
          </w:p>
          <w:p w:rsidR="00B07122" w:rsidRPr="00AA7B7D" w:rsidRDefault="00B07122" w:rsidP="00B07122">
            <w:pPr>
              <w:rPr>
                <w:sz w:val="24"/>
                <w:szCs w:val="24"/>
              </w:rPr>
            </w:pPr>
          </w:p>
        </w:tc>
      </w:tr>
      <w:tr w:rsidR="00B07122" w:rsidTr="00B07122">
        <w:tc>
          <w:tcPr>
            <w:tcW w:w="9836" w:type="dxa"/>
          </w:tcPr>
          <w:p w:rsidR="00B07122" w:rsidRPr="00AA7B7D" w:rsidRDefault="00B07122" w:rsidP="00AA7B7D">
            <w:pPr>
              <w:spacing w:beforeLines="50"/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</w:t>
            </w:r>
            <w:r w:rsidRPr="00AA7B7D">
              <w:rPr>
                <w:rFonts w:hint="eastAsia"/>
                <w:b/>
                <w:sz w:val="24"/>
                <w:szCs w:val="24"/>
              </w:rPr>
              <w:t>君たちはいま、「少年時代・少女時代」の記憶製作中なのですよ！</w:t>
            </w:r>
          </w:p>
          <w:p w:rsidR="00B07122" w:rsidRPr="00AA7B7D" w:rsidRDefault="00B07122" w:rsidP="00B07122">
            <w:pPr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・君たちの心の中に、まるで映画の撮影ように、子ども時代の記憶が残ることを願っています。</w:t>
            </w:r>
            <w:r w:rsidR="00EA250D" w:rsidRPr="00AA7B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（夏休みの思い出を心の写真に撮りましょう。）</w:t>
            </w:r>
          </w:p>
          <w:p w:rsidR="0072578E" w:rsidRPr="00AA7B7D" w:rsidRDefault="0072578E" w:rsidP="00B07122">
            <w:pPr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・なぜ子供時代の記憶が重要なのか？それを説明するのは難しいです。</w:t>
            </w:r>
          </w:p>
          <w:p w:rsidR="0072578E" w:rsidRDefault="0072578E" w:rsidP="00B07122">
            <w:pPr>
              <w:rPr>
                <w:rFonts w:hint="eastAsia"/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 xml:space="preserve">　なので、偉くて有名な人の言葉を紹介しましょう。</w:t>
            </w:r>
          </w:p>
          <w:p w:rsidR="00AA7B7D" w:rsidRPr="00AA7B7D" w:rsidRDefault="00AA7B7D" w:rsidP="00B07122">
            <w:pPr>
              <w:rPr>
                <w:sz w:val="24"/>
                <w:szCs w:val="24"/>
              </w:rPr>
            </w:pPr>
          </w:p>
          <w:p w:rsidR="008425AE" w:rsidRPr="008425AE" w:rsidRDefault="008425AE" w:rsidP="008425AE">
            <w:pPr>
              <w:rPr>
                <w:szCs w:val="21"/>
              </w:rPr>
            </w:pPr>
            <w:r w:rsidRPr="008425AE">
              <w:rPr>
                <w:rFonts w:hint="eastAsia"/>
                <w:szCs w:val="21"/>
              </w:rPr>
              <w:t>【</w:t>
            </w:r>
            <w:r w:rsidR="00B0048C">
              <w:rPr>
                <w:rFonts w:hint="eastAsia"/>
                <w:szCs w:val="21"/>
              </w:rPr>
              <w:t xml:space="preserve">　</w:t>
            </w:r>
            <w:r w:rsidRPr="0072578E">
              <w:rPr>
                <w:rFonts w:hint="eastAsia"/>
                <w:b/>
                <w:color w:val="FF0000"/>
                <w:szCs w:val="21"/>
              </w:rPr>
              <w:t>隈研吾</w:t>
            </w:r>
            <w:r w:rsidRPr="008425AE">
              <w:rPr>
                <w:rFonts w:hint="eastAsia"/>
                <w:szCs w:val="21"/>
              </w:rPr>
              <w:t>著、イ・ジョンファン訳『隈研吾、建築を語る』（木の思い社）</w:t>
            </w:r>
            <w:r w:rsidR="00B0048C">
              <w:rPr>
                <w:rFonts w:hint="eastAsia"/>
                <w:szCs w:val="21"/>
              </w:rPr>
              <w:t>】</w:t>
            </w:r>
          </w:p>
          <w:p w:rsidR="008425AE" w:rsidRPr="0072578E" w:rsidRDefault="008425AE" w:rsidP="008425AE">
            <w:pPr>
              <w:rPr>
                <w:b/>
                <w:color w:val="FF0000"/>
                <w:szCs w:val="21"/>
              </w:rPr>
            </w:pPr>
            <w:r w:rsidRPr="0072578E">
              <w:rPr>
                <w:rFonts w:hint="eastAsia"/>
                <w:color w:val="FF0000"/>
                <w:szCs w:val="21"/>
              </w:rPr>
              <w:t>「</w:t>
            </w:r>
            <w:r w:rsidRPr="0072578E">
              <w:rPr>
                <w:rFonts w:hint="eastAsia"/>
                <w:b/>
                <w:color w:val="FF0000"/>
                <w:szCs w:val="21"/>
              </w:rPr>
              <w:t>自分が生まれた場所、自分を育ててくれた場所のことを考えると、不思議と気分が明るくなった」</w:t>
            </w:r>
          </w:p>
          <w:p w:rsidR="008425AE" w:rsidRPr="008425AE" w:rsidRDefault="008425AE" w:rsidP="008425AE">
            <w:pPr>
              <w:rPr>
                <w:szCs w:val="21"/>
              </w:rPr>
            </w:pPr>
            <w:r w:rsidRPr="0072578E">
              <w:rPr>
                <w:rFonts w:hint="eastAsia"/>
                <w:b/>
                <w:color w:val="FF0000"/>
                <w:szCs w:val="21"/>
              </w:rPr>
              <w:t>「人は自分の『場所』があることで、どんなことがあっても生きていける…</w:t>
            </w:r>
            <w:r w:rsidRPr="008425AE">
              <w:rPr>
                <w:rFonts w:hint="eastAsia"/>
                <w:szCs w:val="21"/>
              </w:rPr>
              <w:t>『場所』は、単に静かに存在しているようであっても、実際は非常に繊細なのだから」</w:t>
            </w:r>
          </w:p>
          <w:p w:rsidR="0072578E" w:rsidRDefault="0072578E" w:rsidP="0072578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</w:t>
            </w:r>
            <w:r w:rsidRPr="0072578E">
              <w:rPr>
                <w:rFonts w:ascii="Century" w:eastAsia="ＭＳ 明朝" w:hAnsi="Century" w:cs="Times New Roman" w:hint="eastAsia"/>
              </w:rPr>
              <w:t>ノンちゃん雲に乗る　の作者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Pr="0072578E">
              <w:rPr>
                <w:rFonts w:ascii="Century" w:eastAsia="ＭＳ 明朝" w:hAnsi="Century" w:cs="Times New Roman" w:hint="eastAsia"/>
              </w:rPr>
              <w:t>石井　桃子</w:t>
            </w:r>
            <w:r>
              <w:rPr>
                <w:rFonts w:ascii="Century" w:eastAsia="ＭＳ 明朝" w:hAnsi="Century" w:cs="Times New Roman" w:hint="eastAsia"/>
              </w:rPr>
              <w:t>】</w:t>
            </w:r>
          </w:p>
          <w:p w:rsidR="0072578E" w:rsidRPr="0072578E" w:rsidRDefault="0072578E" w:rsidP="0072578E">
            <w:pPr>
              <w:rPr>
                <w:rFonts w:ascii="Century" w:eastAsia="ＭＳ 明朝" w:hAnsi="Century" w:cs="Times New Roman"/>
                <w:b/>
                <w:color w:val="FF0000"/>
              </w:rPr>
            </w:pPr>
            <w:r w:rsidRPr="0072578E">
              <w:rPr>
                <w:rFonts w:ascii="Century" w:eastAsia="ＭＳ 明朝" w:hAnsi="Century" w:cs="Times New Roman" w:hint="eastAsia"/>
                <w:b/>
                <w:color w:val="FF0000"/>
              </w:rPr>
              <w:t>子どもたちよ／子ども時代にしっかりとたのしんでください</w:t>
            </w:r>
          </w:p>
          <w:p w:rsidR="0072578E" w:rsidRPr="0072578E" w:rsidRDefault="0072578E" w:rsidP="0072578E">
            <w:pPr>
              <w:rPr>
                <w:rFonts w:ascii="Century" w:eastAsia="ＭＳ 明朝" w:hAnsi="Century" w:cs="Times New Roman"/>
                <w:b/>
                <w:color w:val="FF0000"/>
              </w:rPr>
            </w:pPr>
            <w:r w:rsidRPr="0072578E">
              <w:rPr>
                <w:rFonts w:ascii="Century" w:eastAsia="ＭＳ 明朝" w:hAnsi="Century" w:cs="Times New Roman" w:hint="eastAsia"/>
                <w:b/>
                <w:color w:val="FF0000"/>
              </w:rPr>
              <w:t>おとなになってから／老人になってから</w:t>
            </w:r>
          </w:p>
          <w:p w:rsidR="00B07122" w:rsidRPr="00B07122" w:rsidRDefault="0072578E" w:rsidP="00AA7B7D">
            <w:pPr>
              <w:spacing w:afterLines="50"/>
            </w:pPr>
            <w:r w:rsidRPr="0072578E">
              <w:rPr>
                <w:rFonts w:ascii="Century" w:eastAsia="ＭＳ 明朝" w:hAnsi="Century" w:cs="Times New Roman" w:hint="eastAsia"/>
                <w:b/>
                <w:color w:val="FF0000"/>
              </w:rPr>
              <w:t>あなたを支えてくれるのは／子ども時代の「あなた」です</w:t>
            </w:r>
          </w:p>
        </w:tc>
      </w:tr>
    </w:tbl>
    <w:p w:rsidR="00AA7B7D" w:rsidRDefault="00AA7B7D" w:rsidP="00B07122">
      <w:pPr>
        <w:rPr>
          <w:rFonts w:hint="eastAsia"/>
        </w:rPr>
      </w:pPr>
    </w:p>
    <w:p w:rsidR="00B07122" w:rsidRDefault="00B07122" w:rsidP="00B07122">
      <w:r>
        <w:rPr>
          <w:rFonts w:hint="eastAsia"/>
        </w:rPr>
        <w:t xml:space="preserve">3. </w:t>
      </w:r>
      <w:r>
        <w:rPr>
          <w:rFonts w:hint="eastAsia"/>
        </w:rPr>
        <w:t>私は「地域のコーディネーター」</w:t>
      </w:r>
    </w:p>
    <w:tbl>
      <w:tblPr>
        <w:tblStyle w:val="a7"/>
        <w:tblW w:w="0" w:type="auto"/>
        <w:tblLook w:val="04A0"/>
      </w:tblPr>
      <w:tblGrid>
        <w:gridCol w:w="9836"/>
      </w:tblGrid>
      <w:tr w:rsidR="00B07122" w:rsidRPr="00AA7B7D" w:rsidTr="00B07122">
        <w:tc>
          <w:tcPr>
            <w:tcW w:w="9836" w:type="dxa"/>
          </w:tcPr>
          <w:p w:rsidR="00B07122" w:rsidRPr="00AA7B7D" w:rsidRDefault="00B07122" w:rsidP="00AA7B7D">
            <w:pPr>
              <w:spacing w:beforeLines="50"/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・私は子ども会の事務局長をボランティアでしています。</w:t>
            </w:r>
          </w:p>
          <w:p w:rsidR="00B07122" w:rsidRPr="00AA7B7D" w:rsidRDefault="00B07122" w:rsidP="00AA7B7D">
            <w:pPr>
              <w:spacing w:afterLines="50"/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・子ども会の行事を計画するのも、私の仕事です。（子どもたちの遊ぶ笑顔を見ると、子ども時代がよみがえります）</w:t>
            </w:r>
          </w:p>
        </w:tc>
      </w:tr>
      <w:tr w:rsidR="00B07122" w:rsidRPr="00AA7B7D" w:rsidTr="00B07122">
        <w:tc>
          <w:tcPr>
            <w:tcW w:w="9836" w:type="dxa"/>
          </w:tcPr>
          <w:p w:rsidR="00B07122" w:rsidRPr="00AA7B7D" w:rsidRDefault="00B07122" w:rsidP="00AA7B7D">
            <w:pPr>
              <w:spacing w:beforeLines="50"/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・子ども会の行事をするには、たくさんの大人や青年の協力が必要です。</w:t>
            </w:r>
          </w:p>
          <w:p w:rsidR="00B07122" w:rsidRPr="00AA7B7D" w:rsidRDefault="00B07122" w:rsidP="00B07122">
            <w:pPr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・たくさんの人が、「子どもたちに笑顔で楽しんでもらおう」</w:t>
            </w:r>
            <w:r w:rsidR="00F5104F" w:rsidRPr="00AA7B7D">
              <w:rPr>
                <w:rFonts w:hint="eastAsia"/>
                <w:sz w:val="24"/>
                <w:szCs w:val="24"/>
              </w:rPr>
              <w:t>と考えて</w:t>
            </w:r>
            <w:r w:rsidRPr="00AA7B7D">
              <w:rPr>
                <w:rFonts w:hint="eastAsia"/>
                <w:sz w:val="24"/>
                <w:szCs w:val="24"/>
              </w:rPr>
              <w:t>協力し、大人同士も仲良くなります。</w:t>
            </w:r>
          </w:p>
          <w:p w:rsidR="00B07122" w:rsidRPr="00AA7B7D" w:rsidRDefault="00B07122" w:rsidP="00B07122">
            <w:pPr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・つまり、子どもが楽しんで笑顔になることが、地域の人を仲良くさせているでしょう！</w:t>
            </w:r>
          </w:p>
          <w:p w:rsidR="00B07122" w:rsidRPr="00AA7B7D" w:rsidRDefault="00EA250D" w:rsidP="00AA7B7D">
            <w:pPr>
              <w:spacing w:afterLines="50"/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・だって、地域の大人の人たちは、自分のこども時代の記憶を持っているのだもの！</w:t>
            </w:r>
            <w:r w:rsidR="008F4DED" w:rsidRPr="00AA7B7D">
              <w:rPr>
                <w:rFonts w:hint="eastAsia"/>
                <w:sz w:val="24"/>
                <w:szCs w:val="24"/>
              </w:rPr>
              <w:t>子どもたちといるとき、大人は子ども時代にタイムスリップしているかもね。</w:t>
            </w:r>
          </w:p>
        </w:tc>
      </w:tr>
    </w:tbl>
    <w:p w:rsidR="00B07122" w:rsidRDefault="00B07122" w:rsidP="00B07122"/>
    <w:p w:rsidR="00B07122" w:rsidRDefault="00B07122" w:rsidP="00B07122">
      <w:r>
        <w:rPr>
          <w:rFonts w:hint="eastAsia"/>
        </w:rPr>
        <w:t xml:space="preserve">4. </w:t>
      </w:r>
      <w:r>
        <w:rPr>
          <w:rFonts w:hint="eastAsia"/>
        </w:rPr>
        <w:t>笑顔は拡散します（怒った顔も拡散します）</w:t>
      </w:r>
    </w:p>
    <w:tbl>
      <w:tblPr>
        <w:tblStyle w:val="a7"/>
        <w:tblW w:w="0" w:type="auto"/>
        <w:tblLook w:val="04A0"/>
      </w:tblPr>
      <w:tblGrid>
        <w:gridCol w:w="9836"/>
      </w:tblGrid>
      <w:tr w:rsidR="00B07122" w:rsidRPr="00AA7B7D" w:rsidTr="00B07122">
        <w:tc>
          <w:tcPr>
            <w:tcW w:w="9836" w:type="dxa"/>
          </w:tcPr>
          <w:p w:rsidR="00B07122" w:rsidRPr="00AA7B7D" w:rsidRDefault="00B07122" w:rsidP="00AA7B7D">
            <w:pPr>
              <w:spacing w:beforeLines="50"/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・人間の気持ちは伝染しやすいので、あなたが笑顔になれば私も笑顔になれます。</w:t>
            </w:r>
          </w:p>
          <w:p w:rsidR="00B07122" w:rsidRPr="00AA7B7D" w:rsidRDefault="00B07122" w:rsidP="00B07122">
            <w:pPr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・あなたがつまらなそうな顔をすると、私は心配になったりします。</w:t>
            </w:r>
          </w:p>
          <w:p w:rsidR="00B07122" w:rsidRPr="00AA7B7D" w:rsidRDefault="00B07122" w:rsidP="00AA7B7D">
            <w:pPr>
              <w:spacing w:afterLines="50"/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・どちらかと言えば、笑顔の方がいいですね。</w:t>
            </w:r>
          </w:p>
        </w:tc>
      </w:tr>
      <w:tr w:rsidR="00B07122" w:rsidRPr="00AA7B7D" w:rsidTr="00B07122">
        <w:tc>
          <w:tcPr>
            <w:tcW w:w="9836" w:type="dxa"/>
          </w:tcPr>
          <w:p w:rsidR="00B07122" w:rsidRPr="00AA7B7D" w:rsidRDefault="00B07122" w:rsidP="00AA7B7D">
            <w:pPr>
              <w:spacing w:beforeLines="50" w:afterLines="50"/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・あなた達が笑顔になってくれるなら、私は、もっともっと笑顔になってほしいと思って、また川あそびやお祭りを計画するでしょう。</w:t>
            </w:r>
          </w:p>
        </w:tc>
      </w:tr>
      <w:tr w:rsidR="00B07122" w:rsidRPr="00AA7B7D" w:rsidTr="00B07122">
        <w:tc>
          <w:tcPr>
            <w:tcW w:w="9836" w:type="dxa"/>
          </w:tcPr>
          <w:p w:rsidR="00B07122" w:rsidRPr="00AA7B7D" w:rsidRDefault="008F4DED" w:rsidP="00AA7B7D">
            <w:pPr>
              <w:spacing w:beforeLines="50"/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・さあ、</w:t>
            </w:r>
            <w:r w:rsidR="00B07122" w:rsidRPr="00AA7B7D">
              <w:rPr>
                <w:rFonts w:hint="eastAsia"/>
                <w:sz w:val="24"/>
                <w:szCs w:val="24"/>
              </w:rPr>
              <w:t>笑顔になって、地域の人に笑顔を伝染させてください。</w:t>
            </w:r>
          </w:p>
          <w:p w:rsidR="003A6F8D" w:rsidRPr="00AA7B7D" w:rsidRDefault="003A6F8D" w:rsidP="00B07122">
            <w:pPr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・今日の授業のテーマ「みんなが住みよいまち」って、笑顔がつぎつぎに伝わっていく町なのだろうと、私は思っています。</w:t>
            </w:r>
          </w:p>
          <w:p w:rsidR="00B07122" w:rsidRPr="00AA7B7D" w:rsidRDefault="00B07122" w:rsidP="00AA7B7D">
            <w:pPr>
              <w:spacing w:afterLines="50"/>
              <w:rPr>
                <w:sz w:val="24"/>
                <w:szCs w:val="24"/>
              </w:rPr>
            </w:pPr>
            <w:r w:rsidRPr="00AA7B7D">
              <w:rPr>
                <w:rFonts w:hint="eastAsia"/>
                <w:sz w:val="24"/>
                <w:szCs w:val="24"/>
              </w:rPr>
              <w:t>・君たちには何ができますか？</w:t>
            </w:r>
          </w:p>
        </w:tc>
      </w:tr>
    </w:tbl>
    <w:p w:rsidR="00B07122" w:rsidRPr="00B07122" w:rsidRDefault="00B07122" w:rsidP="00B07122"/>
    <w:sectPr w:rsidR="00B07122" w:rsidRPr="00B07122" w:rsidSect="00403D8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9B" w:rsidRDefault="00712D9B" w:rsidP="00B07122">
      <w:r>
        <w:separator/>
      </w:r>
    </w:p>
  </w:endnote>
  <w:endnote w:type="continuationSeparator" w:id="0">
    <w:p w:rsidR="00712D9B" w:rsidRDefault="00712D9B" w:rsidP="00B0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9B" w:rsidRDefault="00712D9B" w:rsidP="00B07122">
      <w:r>
        <w:separator/>
      </w:r>
    </w:p>
  </w:footnote>
  <w:footnote w:type="continuationSeparator" w:id="0">
    <w:p w:rsidR="00712D9B" w:rsidRDefault="00712D9B" w:rsidP="00B07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122"/>
    <w:rsid w:val="000D4DD8"/>
    <w:rsid w:val="003A6F8D"/>
    <w:rsid w:val="00403D85"/>
    <w:rsid w:val="0060743F"/>
    <w:rsid w:val="006165B4"/>
    <w:rsid w:val="00712D9B"/>
    <w:rsid w:val="0072578E"/>
    <w:rsid w:val="008425AE"/>
    <w:rsid w:val="008F4DED"/>
    <w:rsid w:val="00903483"/>
    <w:rsid w:val="0091591A"/>
    <w:rsid w:val="009235B6"/>
    <w:rsid w:val="009900E6"/>
    <w:rsid w:val="00AA7B7D"/>
    <w:rsid w:val="00B0048C"/>
    <w:rsid w:val="00B07122"/>
    <w:rsid w:val="00B144D2"/>
    <w:rsid w:val="00C94869"/>
    <w:rsid w:val="00D74440"/>
    <w:rsid w:val="00D877F9"/>
    <w:rsid w:val="00EA250D"/>
    <w:rsid w:val="00ED5E9A"/>
    <w:rsid w:val="00F5104F"/>
    <w:rsid w:val="00F9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7122"/>
  </w:style>
  <w:style w:type="paragraph" w:styleId="a5">
    <w:name w:val="footer"/>
    <w:basedOn w:val="a"/>
    <w:link w:val="a6"/>
    <w:uiPriority w:val="99"/>
    <w:semiHidden/>
    <w:unhideWhenUsed/>
    <w:rsid w:val="00B0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7122"/>
  </w:style>
  <w:style w:type="table" w:styleId="a7">
    <w:name w:val="Table Grid"/>
    <w:basedOn w:val="a1"/>
    <w:uiPriority w:val="59"/>
    <w:rsid w:val="00B07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shuuji-Diginnos</dc:creator>
  <cp:keywords/>
  <dc:description/>
  <cp:lastModifiedBy>shuuji-Diginnos</cp:lastModifiedBy>
  <cp:revision>14</cp:revision>
  <cp:lastPrinted>2022-08-31T11:21:00Z</cp:lastPrinted>
  <dcterms:created xsi:type="dcterms:W3CDTF">2022-08-31T08:54:00Z</dcterms:created>
  <dcterms:modified xsi:type="dcterms:W3CDTF">2022-09-02T00:56:00Z</dcterms:modified>
</cp:coreProperties>
</file>